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F7" w:rsidRDefault="00BF10F7" w:rsidP="00BF10F7">
      <w:pPr>
        <w:jc w:val="center"/>
        <w:rPr>
          <w:b/>
          <w:sz w:val="32"/>
          <w:szCs w:val="32"/>
        </w:rPr>
      </w:pPr>
      <w:bookmarkStart w:id="0" w:name="OLE_LINK1"/>
      <w:r>
        <w:rPr>
          <w:b/>
          <w:sz w:val="32"/>
          <w:szCs w:val="32"/>
        </w:rPr>
        <w:t xml:space="preserve">MORGAN </w:t>
      </w:r>
      <w:smartTag w:uri="urn:schemas-microsoft-com:office:smarttags" w:element="stockticker">
        <w:r>
          <w:rPr>
            <w:b/>
            <w:sz w:val="32"/>
            <w:szCs w:val="32"/>
          </w:rPr>
          <w:t>MILL</w:t>
        </w:r>
      </w:smartTag>
      <w:r>
        <w:rPr>
          <w:b/>
          <w:sz w:val="32"/>
          <w:szCs w:val="32"/>
        </w:rPr>
        <w:t xml:space="preserve"> INDEPENDENT SCHOOL DISTRICT</w:t>
      </w:r>
    </w:p>
    <w:p w:rsidR="00BF10F7" w:rsidRDefault="00BF10F7" w:rsidP="00BF10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BF10F7" w:rsidRDefault="00BF10F7" w:rsidP="00BF10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BF10F7" w:rsidRDefault="00BF10F7" w:rsidP="00BF10F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May 9, 2022</w:t>
      </w:r>
    </w:p>
    <w:p w:rsidR="00BF10F7" w:rsidRDefault="00BF10F7" w:rsidP="00BF10F7">
      <w:pPr>
        <w:jc w:val="center"/>
        <w:rPr>
          <w:sz w:val="32"/>
          <w:szCs w:val="32"/>
        </w:rPr>
      </w:pPr>
      <w:r w:rsidRPr="00802B54">
        <w:rPr>
          <w:sz w:val="32"/>
          <w:szCs w:val="32"/>
        </w:rPr>
        <w:t xml:space="preserve">  </w:t>
      </w:r>
    </w:p>
    <w:p w:rsidR="00BF10F7" w:rsidRDefault="00BF10F7" w:rsidP="00BF10F7">
      <w:pPr>
        <w:jc w:val="center"/>
        <w:rPr>
          <w:sz w:val="32"/>
          <w:szCs w:val="32"/>
        </w:rPr>
      </w:pPr>
      <w:r>
        <w:rPr>
          <w:sz w:val="32"/>
          <w:szCs w:val="32"/>
        </w:rPr>
        <w:t>This meeting will take place at 5:30 pm in the conference room.</w:t>
      </w:r>
    </w:p>
    <w:p w:rsidR="00BF10F7" w:rsidRDefault="00BF10F7" w:rsidP="00BF10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F10F7" w:rsidRPr="00945522" w:rsidRDefault="00BF10F7" w:rsidP="00BF1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 xml:space="preserve">Call to Order                                                                               </w:t>
      </w:r>
    </w:p>
    <w:p w:rsidR="00BF10F7" w:rsidRPr="00945522" w:rsidRDefault="00BF10F7" w:rsidP="00BF1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Roll Call</w:t>
      </w:r>
    </w:p>
    <w:p w:rsidR="00BF10F7" w:rsidRPr="00945522" w:rsidRDefault="00BF10F7" w:rsidP="00BF1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Read and Approve Previous Minutes</w:t>
      </w:r>
    </w:p>
    <w:p w:rsidR="00BF10F7" w:rsidRDefault="00BF10F7" w:rsidP="00BF1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Visitors to Speak</w:t>
      </w:r>
    </w:p>
    <w:p w:rsidR="00BF10F7" w:rsidRPr="003B38DD" w:rsidRDefault="00BF10F7" w:rsidP="00BF10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 on Agenda Items</w:t>
      </w:r>
    </w:p>
    <w:p w:rsidR="00BF10F7" w:rsidRPr="00945522" w:rsidRDefault="00BF10F7" w:rsidP="00BF1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Financial Report/ Pay Bills</w:t>
      </w:r>
    </w:p>
    <w:p w:rsidR="00BF10F7" w:rsidRPr="00945522" w:rsidRDefault="00BF10F7" w:rsidP="00BF1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Authorize Superintendent to offer contracts during summer months</w:t>
      </w:r>
    </w:p>
    <w:p w:rsidR="00BF10F7" w:rsidRPr="00957782" w:rsidRDefault="00BF10F7" w:rsidP="00BF10F7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957782">
        <w:rPr>
          <w:sz w:val="28"/>
          <w:szCs w:val="32"/>
        </w:rPr>
        <w:t>Approve contracts with Region 11 Service Center</w:t>
      </w:r>
    </w:p>
    <w:p w:rsidR="00DB060E" w:rsidRDefault="00DB060E" w:rsidP="00BF10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and take any necessary action regarding marquee project</w:t>
      </w:r>
      <w:bookmarkStart w:id="1" w:name="_GoBack"/>
      <w:bookmarkEnd w:id="1"/>
    </w:p>
    <w:p w:rsidR="00BF10F7" w:rsidRPr="004222EF" w:rsidRDefault="00BF10F7" w:rsidP="00BF1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Executive Session – Clo</w:t>
      </w:r>
      <w:r>
        <w:rPr>
          <w:sz w:val="28"/>
          <w:szCs w:val="28"/>
        </w:rPr>
        <w:t xml:space="preserve">sed session will be held for </w:t>
      </w:r>
      <w:r w:rsidRPr="004222EF">
        <w:rPr>
          <w:sz w:val="28"/>
          <w:szCs w:val="28"/>
        </w:rPr>
        <w:t>Purposes permitted by the T</w:t>
      </w:r>
      <w:r>
        <w:rPr>
          <w:sz w:val="28"/>
          <w:szCs w:val="28"/>
        </w:rPr>
        <w:t xml:space="preserve">exas Open Meetings Act, Texas </w:t>
      </w:r>
      <w:r w:rsidRPr="004222EF">
        <w:rPr>
          <w:sz w:val="28"/>
          <w:szCs w:val="28"/>
        </w:rPr>
        <w:t>Government Code Section 551, Subchapters D and E and Section 418.183</w:t>
      </w:r>
    </w:p>
    <w:p w:rsidR="00BF10F7" w:rsidRPr="00945522" w:rsidRDefault="00BF10F7" w:rsidP="00BF1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Reconvene Open Session for any actions relative to discussion during Executive Session.</w:t>
      </w:r>
    </w:p>
    <w:p w:rsidR="00BF10F7" w:rsidRPr="00824966" w:rsidRDefault="00BF10F7" w:rsidP="008249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>Administrators’ Report</w:t>
      </w:r>
    </w:p>
    <w:p w:rsidR="00BF10F7" w:rsidRPr="00945522" w:rsidRDefault="00BF10F7" w:rsidP="00BF1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522">
        <w:rPr>
          <w:sz w:val="28"/>
          <w:szCs w:val="28"/>
        </w:rPr>
        <w:t xml:space="preserve">Adjourn </w:t>
      </w:r>
      <w:bookmarkEnd w:id="0"/>
    </w:p>
    <w:p w:rsidR="00BF10F7" w:rsidRDefault="00BF10F7" w:rsidP="00BF10F7"/>
    <w:p w:rsidR="00BF10F7" w:rsidRDefault="00BF10F7" w:rsidP="00BF10F7"/>
    <w:p w:rsidR="00BF10F7" w:rsidRDefault="00BF10F7" w:rsidP="00BF10F7"/>
    <w:p w:rsidR="00401635" w:rsidRDefault="00401635"/>
    <w:sectPr w:rsidR="004016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F029F"/>
    <w:multiLevelType w:val="hybridMultilevel"/>
    <w:tmpl w:val="D16E29A6"/>
    <w:lvl w:ilvl="0" w:tplc="2A22E732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F7"/>
    <w:rsid w:val="00401635"/>
    <w:rsid w:val="00824966"/>
    <w:rsid w:val="00BF10F7"/>
    <w:rsid w:val="00D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7173D-3BC8-41AB-B18A-FAE6275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3</cp:revision>
  <dcterms:created xsi:type="dcterms:W3CDTF">2022-05-03T17:05:00Z</dcterms:created>
  <dcterms:modified xsi:type="dcterms:W3CDTF">2022-05-03T17:12:00Z</dcterms:modified>
</cp:coreProperties>
</file>