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D7" w:rsidRPr="005F3DD7" w:rsidRDefault="005F3DD7">
      <w:pPr>
        <w:rPr>
          <w:b/>
          <w:sz w:val="28"/>
        </w:rPr>
      </w:pPr>
      <w:r w:rsidRPr="005F3DD7">
        <w:rPr>
          <w:b/>
          <w:sz w:val="28"/>
        </w:rPr>
        <w:t xml:space="preserve">Staff Contacts for Greater Erath County Special Education SSA </w:t>
      </w:r>
    </w:p>
    <w:p w:rsidR="005F3DD7" w:rsidRDefault="005F3DD7"/>
    <w:p w:rsidR="005F3DD7" w:rsidRPr="005F3DD7" w:rsidRDefault="005F3DD7">
      <w:pPr>
        <w:rPr>
          <w:sz w:val="24"/>
        </w:rPr>
      </w:pPr>
      <w:r w:rsidRPr="005F3DD7">
        <w:rPr>
          <w:sz w:val="24"/>
        </w:rPr>
        <w:t xml:space="preserve">Cassie Petty Director of Special Education </w:t>
      </w:r>
    </w:p>
    <w:p w:rsidR="005F3DD7" w:rsidRPr="005F3DD7" w:rsidRDefault="005F3DD7">
      <w:pPr>
        <w:rPr>
          <w:sz w:val="24"/>
        </w:rPr>
      </w:pPr>
      <w:r w:rsidRPr="005F3DD7">
        <w:rPr>
          <w:sz w:val="24"/>
        </w:rPr>
        <w:t xml:space="preserve">Valerie </w:t>
      </w:r>
      <w:proofErr w:type="spellStart"/>
      <w:r w:rsidRPr="005F3DD7">
        <w:rPr>
          <w:sz w:val="24"/>
        </w:rPr>
        <w:t>Hamaker</w:t>
      </w:r>
      <w:proofErr w:type="spellEnd"/>
      <w:r w:rsidRPr="005F3DD7">
        <w:rPr>
          <w:sz w:val="24"/>
        </w:rPr>
        <w:t xml:space="preserve"> Administrative Assistant </w:t>
      </w:r>
    </w:p>
    <w:p w:rsidR="005F3DD7" w:rsidRPr="005F3DD7" w:rsidRDefault="005F3DD7">
      <w:pPr>
        <w:rPr>
          <w:sz w:val="24"/>
        </w:rPr>
      </w:pPr>
      <w:r w:rsidRPr="005F3DD7">
        <w:rPr>
          <w:sz w:val="24"/>
        </w:rPr>
        <w:t xml:space="preserve">Jessica Grisham Diagnostician </w:t>
      </w:r>
    </w:p>
    <w:p w:rsidR="005F3DD7" w:rsidRPr="005F3DD7" w:rsidRDefault="005F3DD7">
      <w:pPr>
        <w:rPr>
          <w:sz w:val="24"/>
        </w:rPr>
      </w:pPr>
      <w:r w:rsidRPr="005F3DD7">
        <w:rPr>
          <w:sz w:val="24"/>
        </w:rPr>
        <w:t xml:space="preserve">Sabrina Carter Teacher of the Visually Impaired/Orientation and Mobility </w:t>
      </w:r>
    </w:p>
    <w:p w:rsidR="005F3DD7" w:rsidRPr="005F3DD7" w:rsidRDefault="005F3DD7">
      <w:pPr>
        <w:rPr>
          <w:sz w:val="24"/>
        </w:rPr>
      </w:pPr>
      <w:proofErr w:type="spellStart"/>
      <w:r w:rsidRPr="005F3DD7">
        <w:rPr>
          <w:sz w:val="24"/>
        </w:rPr>
        <w:t>Wakely</w:t>
      </w:r>
      <w:proofErr w:type="spellEnd"/>
      <w:r w:rsidRPr="005F3DD7">
        <w:rPr>
          <w:sz w:val="24"/>
        </w:rPr>
        <w:t xml:space="preserve"> Brown Speech Pathologist, </w:t>
      </w:r>
    </w:p>
    <w:p w:rsidR="005F3DD7" w:rsidRPr="005F3DD7" w:rsidRDefault="005F3DD7">
      <w:pPr>
        <w:rPr>
          <w:sz w:val="24"/>
        </w:rPr>
      </w:pPr>
    </w:p>
    <w:p w:rsidR="005F3DD7" w:rsidRPr="005F3DD7" w:rsidRDefault="005F3DD7">
      <w:pPr>
        <w:rPr>
          <w:sz w:val="24"/>
        </w:rPr>
      </w:pPr>
      <w:r w:rsidRPr="005F3DD7">
        <w:rPr>
          <w:sz w:val="24"/>
        </w:rPr>
        <w:t xml:space="preserve">Greater Erath County Special Education SSA </w:t>
      </w:r>
    </w:p>
    <w:p w:rsidR="00401D46" w:rsidRPr="005F3DD7" w:rsidRDefault="005F3DD7">
      <w:pPr>
        <w:rPr>
          <w:sz w:val="24"/>
        </w:rPr>
      </w:pPr>
      <w:r w:rsidRPr="005F3DD7">
        <w:rPr>
          <w:sz w:val="24"/>
        </w:rPr>
        <w:t>295 E. FM 1188</w:t>
      </w:r>
    </w:p>
    <w:p w:rsidR="005F3DD7" w:rsidRPr="005F3DD7" w:rsidRDefault="005F3DD7">
      <w:pPr>
        <w:rPr>
          <w:sz w:val="24"/>
        </w:rPr>
      </w:pPr>
      <w:proofErr w:type="spellStart"/>
      <w:r w:rsidRPr="005F3DD7">
        <w:rPr>
          <w:sz w:val="24"/>
        </w:rPr>
        <w:t>Stepenville</w:t>
      </w:r>
      <w:proofErr w:type="spellEnd"/>
      <w:r w:rsidRPr="005F3DD7">
        <w:rPr>
          <w:sz w:val="24"/>
        </w:rPr>
        <w:t>, TX 76401</w:t>
      </w:r>
    </w:p>
    <w:p w:rsidR="005F3DD7" w:rsidRPr="005F3DD7" w:rsidRDefault="005F3DD7">
      <w:pPr>
        <w:rPr>
          <w:sz w:val="24"/>
        </w:rPr>
      </w:pPr>
      <w:r w:rsidRPr="005F3DD7">
        <w:rPr>
          <w:sz w:val="24"/>
        </w:rPr>
        <w:t>254-968-4921</w:t>
      </w:r>
      <w:bookmarkStart w:id="0" w:name="_GoBack"/>
      <w:bookmarkEnd w:id="0"/>
    </w:p>
    <w:sectPr w:rsidR="005F3DD7" w:rsidRPr="005F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D7"/>
    <w:rsid w:val="00401D46"/>
    <w:rsid w:val="005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04DA3-1C06-4973-93BC-8AC15EB2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1</cp:revision>
  <dcterms:created xsi:type="dcterms:W3CDTF">2023-09-25T18:04:00Z</dcterms:created>
  <dcterms:modified xsi:type="dcterms:W3CDTF">2023-09-25T18:06:00Z</dcterms:modified>
</cp:coreProperties>
</file>